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" w:tblpY="-1699"/>
        <w:tblW w:w="17628" w:type="dxa"/>
        <w:tblLayout w:type="fixed"/>
        <w:tblLook w:val="04A0"/>
      </w:tblPr>
      <w:tblGrid>
        <w:gridCol w:w="266"/>
        <w:gridCol w:w="409"/>
        <w:gridCol w:w="2835"/>
        <w:gridCol w:w="1134"/>
        <w:gridCol w:w="851"/>
        <w:gridCol w:w="387"/>
        <w:gridCol w:w="463"/>
        <w:gridCol w:w="411"/>
        <w:gridCol w:w="236"/>
        <w:gridCol w:w="204"/>
        <w:gridCol w:w="992"/>
        <w:gridCol w:w="536"/>
        <w:gridCol w:w="315"/>
        <w:gridCol w:w="515"/>
        <w:gridCol w:w="236"/>
        <w:gridCol w:w="241"/>
        <w:gridCol w:w="850"/>
        <w:gridCol w:w="545"/>
        <w:gridCol w:w="306"/>
        <w:gridCol w:w="524"/>
        <w:gridCol w:w="185"/>
        <w:gridCol w:w="51"/>
        <w:gridCol w:w="799"/>
        <w:gridCol w:w="665"/>
        <w:gridCol w:w="44"/>
        <w:gridCol w:w="786"/>
        <w:gridCol w:w="206"/>
        <w:gridCol w:w="30"/>
        <w:gridCol w:w="820"/>
        <w:gridCol w:w="690"/>
        <w:gridCol w:w="170"/>
        <w:gridCol w:w="66"/>
        <w:gridCol w:w="860"/>
      </w:tblGrid>
      <w:tr w:rsidR="00855646" w:rsidRPr="00855646" w:rsidTr="00855646">
        <w:trPr>
          <w:gridAfter w:val="2"/>
          <w:wAfter w:w="926" w:type="dxa"/>
          <w:trHeight w:val="3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6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64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объемов инвестиций в основной капитал 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55646" w:rsidRPr="00855646" w:rsidTr="00855646">
        <w:trPr>
          <w:gridAfter w:val="2"/>
          <w:wAfter w:w="926" w:type="dxa"/>
          <w:trHeight w:val="3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6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64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на  2020-2022 годы по  </w:t>
            </w:r>
            <w:proofErr w:type="spellStart"/>
            <w:r w:rsidRPr="0085564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85564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55646" w:rsidRPr="00855646" w:rsidTr="00855646">
        <w:trPr>
          <w:gridAfter w:val="2"/>
          <w:wAfter w:w="926" w:type="dxa"/>
          <w:trHeight w:val="3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6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564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КОНСЕРВАТИВНЫЙ     вариант 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55646" w:rsidRPr="00855646" w:rsidTr="00855646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55646" w:rsidRPr="00855646" w:rsidTr="00855646">
        <w:trPr>
          <w:gridAfter w:val="2"/>
          <w:wAfter w:w="926" w:type="dxa"/>
          <w:trHeight w:val="3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год (отчет)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2019 год (оценка) 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2020 год (прогноз) 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2021 год (прогноз) </w:t>
            </w:r>
          </w:p>
        </w:tc>
        <w:tc>
          <w:tcPr>
            <w:tcW w:w="2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год (прогноз) </w:t>
            </w:r>
          </w:p>
        </w:tc>
      </w:tr>
      <w:tr w:rsidR="00855646" w:rsidRPr="00855646" w:rsidTr="00855646">
        <w:trPr>
          <w:gridAfter w:val="2"/>
          <w:wAfter w:w="926" w:type="dxa"/>
          <w:trHeight w:val="6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</w:tr>
      <w:tr w:rsidR="00855646" w:rsidRPr="00855646" w:rsidTr="00855646">
        <w:trPr>
          <w:gridAfter w:val="2"/>
          <w:wAfter w:w="926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объема, %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%.</w:t>
            </w:r>
          </w:p>
        </w:tc>
      </w:tr>
      <w:tr w:rsidR="00855646" w:rsidRPr="00855646" w:rsidTr="00855646">
        <w:trPr>
          <w:gridAfter w:val="2"/>
          <w:wAfter w:w="926" w:type="dxa"/>
          <w:trHeight w:val="144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А.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Объем инвестиций в основной капитал за счет всех источников финансирования по району (городу) </w:t>
            </w: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(по крупным и средним организациям) (1+2+3+4+5+6+7+8+9+10+11+12):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111607,3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8,941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99795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1373,42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40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111607,3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71375,4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55646" w:rsidRPr="00855646" w:rsidTr="00855646">
        <w:trPr>
          <w:gridAfter w:val="2"/>
          <w:wAfter w:w="926" w:type="dxa"/>
          <w:trHeight w:val="84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инвестиций в основной капитал (за исключением бюджетных средств)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5,047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3791,55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БЮДЖЕТНЫЕ СРЕДСТВА,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43579,3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37151,4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98,54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20855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402,282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3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3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бюджет субъекта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38867,6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26151,4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19655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499,494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местный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4711,7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13,09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96,0615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Сельское хозяйство, охота и лесное хозяйство (расшифровать по объектам,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</w:t>
            </w:r>
            <w:proofErr w:type="gram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роектам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141,21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4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ООО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КурскАгро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4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Нива"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141,21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141,21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Обрабатывающие производства – всего (</w:t>
            </w: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расшифровать по объектам</w:t>
            </w: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28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том числе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55646" w:rsidRPr="00855646" w:rsidTr="00855646">
        <w:trPr>
          <w:gridAfter w:val="2"/>
          <w:wAfter w:w="926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Производство пищевых </w:t>
            </w: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продуктов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6772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АУКО «Редакция газеты «Слово народа»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11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Обеспечение электрической энергией,  газом и  паром,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конденционирование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воздуха  </w:t>
            </w:r>
            <w:r w:rsidRPr="0085564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расшифровать по объектам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ПАО «МРСК Центр</w:t>
            </w:r>
            <w:proofErr w:type="gramStart"/>
            <w:r w:rsidRPr="00855646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а-</w:t>
            </w:r>
            <w:proofErr w:type="gramEnd"/>
            <w:r w:rsidRPr="00855646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Курскэнерго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»»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Газпроминвестгазификация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142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  (</w:t>
            </w: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расшифровать по объектам)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Водопровод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15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Строительсво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строительсво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зданий,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строительсво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инженерных сооружений, работы строительные специализированные) </w:t>
            </w: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расшифровать по объектам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ОКУ "Центр социальных выплат"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6.1.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103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АО «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Тандер</w:t>
            </w:r>
            <w:proofErr w:type="spellEnd"/>
            <w:proofErr w:type="gramStart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»м</w:t>
            </w:r>
            <w:proofErr w:type="gramEnd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агазин "Магнит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Агроторг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7.1.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8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Транспортировка и хранение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строительства и эксплуатации автодорог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Тротуарные дорожки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8.1.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8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в области информации и связи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101,825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eastAsia="ru-RU"/>
              </w:rPr>
              <w:t>МКУК «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eastAsia="ru-RU"/>
              </w:rPr>
              <w:t>Черемисиновский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  <w:lang w:eastAsia="ru-RU"/>
              </w:rPr>
              <w:t xml:space="preserve"> ЦДК»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99,97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101,825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10.1.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финансовая и страховая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11. 1.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по операциям с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недвижымим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имуществом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13.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профессинальная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научная и техническая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13.1.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12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Госудасртвенное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управление и обеспечение военной безопасности; социальное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96,0615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2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96,0615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Образование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101,799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4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Русановская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В.С.Шатохина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108,069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73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героя Советского Союза И.Ф.Алтухова»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96,0615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3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«Михайловская  СОШ имени Нестерова»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102,923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9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Стакановская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Сергеева»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105,067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Краснополянская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96,0615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«Покровская СОШ имени»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120,077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ДОД "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ДШИ"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104,067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9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МДОУ «Детский сад комбинированного вида «Солнышко»</w:t>
            </w: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108,069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16.1.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94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115,274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ОБУЗ "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ОКУ </w:t>
            </w:r>
            <w:proofErr w:type="spellStart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Черемисиновский</w:t>
            </w:r>
            <w:proofErr w:type="spellEnd"/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социально-реабилитационный центр для несовершеннолетних»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115,274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17.1.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9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9,848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153,698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9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9,848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153,698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6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18.1.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2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Предоставление прочих видов услуг </w:t>
            </w:r>
            <w:r w:rsidRPr="008556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(деятельность общественных организаций, ремонт компьютеров, предметов личного потребления и хозяйственно-бытового назначения, деятельность по предоставления прочих персональных услуг)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5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19.1.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3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Кроме 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#######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11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5564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- </w:t>
            </w:r>
            <w:r w:rsidRPr="008556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объем инвестиций по малым организациям (расшифровать организации с объемами инвестиций);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113059,3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117581,4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123871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132044,5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  <w:tr w:rsidR="00855646" w:rsidRPr="00855646" w:rsidTr="00855646">
        <w:trPr>
          <w:gridAfter w:val="2"/>
          <w:wAfter w:w="926" w:type="dxa"/>
          <w:trHeight w:val="40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646" w:rsidRPr="00855646" w:rsidRDefault="00855646" w:rsidP="00855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113059,3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117581,4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123871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132044,5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5646" w:rsidRPr="00855646" w:rsidRDefault="00855646" w:rsidP="00855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5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</w:tr>
    </w:tbl>
    <w:p w:rsidR="001B0947" w:rsidRPr="00855646" w:rsidRDefault="001B0947">
      <w:pPr>
        <w:rPr>
          <w:rFonts w:ascii="Times New Roman" w:hAnsi="Times New Roman" w:cs="Times New Roman"/>
          <w:sz w:val="18"/>
          <w:szCs w:val="18"/>
        </w:rPr>
      </w:pPr>
    </w:p>
    <w:p w:rsidR="00855646" w:rsidRPr="00855646" w:rsidRDefault="00855646">
      <w:pPr>
        <w:rPr>
          <w:rFonts w:ascii="Times New Roman" w:hAnsi="Times New Roman" w:cs="Times New Roman"/>
          <w:sz w:val="18"/>
          <w:szCs w:val="18"/>
        </w:rPr>
      </w:pPr>
    </w:p>
    <w:sectPr w:rsidR="00855646" w:rsidRPr="00855646" w:rsidSect="008556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5646"/>
    <w:rsid w:val="001B0947"/>
    <w:rsid w:val="00855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56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5646"/>
    <w:rPr>
      <w:color w:val="800080"/>
      <w:u w:val="single"/>
    </w:rPr>
  </w:style>
  <w:style w:type="paragraph" w:customStyle="1" w:styleId="font5">
    <w:name w:val="font5"/>
    <w:basedOn w:val="a"/>
    <w:rsid w:val="0085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85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a"/>
    <w:rsid w:val="0085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font8">
    <w:name w:val="font8"/>
    <w:basedOn w:val="a"/>
    <w:rsid w:val="0085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font9">
    <w:name w:val="font9"/>
    <w:basedOn w:val="a"/>
    <w:rsid w:val="0085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5564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5564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556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6"/>
      <w:szCs w:val="16"/>
      <w:lang w:eastAsia="ru-RU"/>
    </w:rPr>
  </w:style>
  <w:style w:type="paragraph" w:customStyle="1" w:styleId="xl78">
    <w:name w:val="xl78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55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55646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0">
    <w:name w:val="xl100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1">
    <w:name w:val="xl101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2">
    <w:name w:val="xl102"/>
    <w:basedOn w:val="a"/>
    <w:rsid w:val="0085564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103">
    <w:name w:val="xl103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556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556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556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556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55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1494</Words>
  <Characters>8516</Characters>
  <Application>Microsoft Office Word</Application>
  <DocSecurity>0</DocSecurity>
  <Lines>70</Lines>
  <Paragraphs>19</Paragraphs>
  <ScaleCrop>false</ScaleCrop>
  <Company>Microsoft</Company>
  <LinksUpToDate>false</LinksUpToDate>
  <CharactersWithSpaces>9991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1</cp:revision>
  <dcterms:created xsi:type="dcterms:W3CDTF">2019-07-18T05:39:00Z</dcterms:created>
  <dcterms:modified xsi:type="dcterms:W3CDTF">2019-07-18T05:41:00Z</dcterms:modified>
</cp:coreProperties>
</file>